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A4A" w:rsidRDefault="00192EAE" w:rsidP="00A83609">
      <w:pPr>
        <w:spacing w:line="312" w:lineRule="auto"/>
      </w:pPr>
      <w:r>
        <w:tab/>
      </w:r>
      <w:r>
        <w:tab/>
      </w:r>
      <w:r w:rsidR="00AC3CD4">
        <w:t xml:space="preserve">             </w:t>
      </w:r>
      <w:r>
        <w:t>Пояснительная записка</w:t>
      </w:r>
    </w:p>
    <w:p w:rsidR="00192EAE" w:rsidRDefault="00192EAE" w:rsidP="00A83609">
      <w:pPr>
        <w:spacing w:line="312" w:lineRule="auto"/>
        <w:jc w:val="both"/>
        <w:rPr>
          <w:sz w:val="24"/>
          <w:szCs w:val="24"/>
        </w:rPr>
      </w:pPr>
      <w:proofErr w:type="gramStart"/>
      <w:r w:rsidRPr="00192EAE">
        <w:rPr>
          <w:sz w:val="24"/>
          <w:szCs w:val="24"/>
        </w:rPr>
        <w:t xml:space="preserve">Проект решения Унечского районного </w:t>
      </w:r>
      <w:r w:rsidR="001C75FB">
        <w:rPr>
          <w:sz w:val="24"/>
          <w:szCs w:val="24"/>
        </w:rPr>
        <w:t>С</w:t>
      </w:r>
      <w:r w:rsidRPr="00192EAE">
        <w:rPr>
          <w:sz w:val="24"/>
          <w:szCs w:val="24"/>
        </w:rPr>
        <w:t xml:space="preserve">овета народных депутатов  </w:t>
      </w:r>
      <w:r>
        <w:rPr>
          <w:sz w:val="24"/>
          <w:szCs w:val="24"/>
        </w:rPr>
        <w:t xml:space="preserve">«О внесении изменений в решение Унечского районного </w:t>
      </w:r>
      <w:r w:rsidR="001C75FB">
        <w:rPr>
          <w:sz w:val="24"/>
          <w:szCs w:val="24"/>
        </w:rPr>
        <w:t>С</w:t>
      </w:r>
      <w:r w:rsidR="00EC1925">
        <w:rPr>
          <w:sz w:val="24"/>
          <w:szCs w:val="24"/>
        </w:rPr>
        <w:t>овета народных депутатов от 11.12.2020 года №6-93</w:t>
      </w:r>
      <w:r>
        <w:rPr>
          <w:sz w:val="24"/>
          <w:szCs w:val="24"/>
        </w:rPr>
        <w:t xml:space="preserve"> </w:t>
      </w:r>
      <w:r w:rsidR="00285387">
        <w:rPr>
          <w:sz w:val="24"/>
          <w:szCs w:val="24"/>
        </w:rPr>
        <w:t>«</w:t>
      </w:r>
      <w:r>
        <w:rPr>
          <w:sz w:val="24"/>
          <w:szCs w:val="24"/>
        </w:rPr>
        <w:t>О бюджете Унечск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муниципальн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район</w:t>
      </w:r>
      <w:r w:rsidR="007C3626">
        <w:rPr>
          <w:sz w:val="24"/>
          <w:szCs w:val="24"/>
        </w:rPr>
        <w:t>а Брянской области</w:t>
      </w:r>
      <w:r w:rsidR="00C27DAF">
        <w:rPr>
          <w:sz w:val="24"/>
          <w:szCs w:val="24"/>
        </w:rPr>
        <w:t xml:space="preserve"> на</w:t>
      </w:r>
      <w:r w:rsidR="00EC1925">
        <w:rPr>
          <w:sz w:val="24"/>
          <w:szCs w:val="24"/>
        </w:rPr>
        <w:t xml:space="preserve"> 2021</w:t>
      </w:r>
      <w:r>
        <w:rPr>
          <w:sz w:val="24"/>
          <w:szCs w:val="24"/>
        </w:rPr>
        <w:t xml:space="preserve"> год</w:t>
      </w:r>
      <w:r w:rsidR="00EC1925">
        <w:rPr>
          <w:sz w:val="24"/>
          <w:szCs w:val="24"/>
        </w:rPr>
        <w:t xml:space="preserve"> и на плановый период 2022 и 2023</w:t>
      </w:r>
      <w:r w:rsidR="006C5581">
        <w:rPr>
          <w:sz w:val="24"/>
          <w:szCs w:val="24"/>
        </w:rPr>
        <w:t xml:space="preserve"> годов</w:t>
      </w:r>
      <w:r w:rsidR="00285387">
        <w:rPr>
          <w:sz w:val="24"/>
          <w:szCs w:val="24"/>
        </w:rPr>
        <w:t>»</w:t>
      </w:r>
      <w:r>
        <w:rPr>
          <w:sz w:val="24"/>
          <w:szCs w:val="24"/>
        </w:rPr>
        <w:t xml:space="preserve"> предполагает внесение изменений в доходную и расходную часть бюджета</w:t>
      </w:r>
      <w:r w:rsidR="00EC1925">
        <w:rPr>
          <w:sz w:val="24"/>
          <w:szCs w:val="24"/>
        </w:rPr>
        <w:t xml:space="preserve"> на 2021</w:t>
      </w:r>
      <w:r w:rsidR="00D13C3F">
        <w:rPr>
          <w:sz w:val="24"/>
          <w:szCs w:val="24"/>
        </w:rPr>
        <w:t xml:space="preserve"> год</w:t>
      </w:r>
      <w:r w:rsidR="00EC1925">
        <w:rPr>
          <w:sz w:val="24"/>
          <w:szCs w:val="24"/>
        </w:rPr>
        <w:t xml:space="preserve"> и на плановый период 2022 и 2023</w:t>
      </w:r>
      <w:r w:rsidR="00954CFD">
        <w:rPr>
          <w:sz w:val="24"/>
          <w:szCs w:val="24"/>
        </w:rPr>
        <w:t xml:space="preserve"> годов</w:t>
      </w:r>
      <w:r w:rsidR="00E23157">
        <w:rPr>
          <w:sz w:val="24"/>
          <w:szCs w:val="24"/>
        </w:rPr>
        <w:t>.</w:t>
      </w:r>
      <w:r w:rsidR="00FC5F86">
        <w:rPr>
          <w:sz w:val="24"/>
          <w:szCs w:val="24"/>
        </w:rPr>
        <w:t xml:space="preserve"> </w:t>
      </w:r>
      <w:proofErr w:type="gramEnd"/>
    </w:p>
    <w:p w:rsidR="008E2006" w:rsidRDefault="007C3626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Доходная часть бюджета на 202</w:t>
      </w:r>
      <w:r w:rsidR="00EC1925">
        <w:rPr>
          <w:sz w:val="24"/>
          <w:szCs w:val="24"/>
        </w:rPr>
        <w:t>1</w:t>
      </w:r>
      <w:r w:rsidR="00954CFD">
        <w:rPr>
          <w:sz w:val="24"/>
          <w:szCs w:val="24"/>
        </w:rPr>
        <w:t xml:space="preserve"> год увеличится на </w:t>
      </w:r>
      <w:r w:rsidR="00EC1925">
        <w:rPr>
          <w:sz w:val="24"/>
          <w:szCs w:val="24"/>
        </w:rPr>
        <w:t>500000</w:t>
      </w:r>
      <w:r w:rsidR="00A33C22">
        <w:rPr>
          <w:sz w:val="24"/>
          <w:szCs w:val="24"/>
        </w:rPr>
        <w:t xml:space="preserve"> рубл</w:t>
      </w:r>
      <w:r w:rsidR="00EC1925">
        <w:rPr>
          <w:sz w:val="24"/>
          <w:szCs w:val="24"/>
        </w:rPr>
        <w:t>ей</w:t>
      </w:r>
      <w:r w:rsidR="00192EAE">
        <w:rPr>
          <w:sz w:val="24"/>
          <w:szCs w:val="24"/>
        </w:rPr>
        <w:t xml:space="preserve"> за счет</w:t>
      </w:r>
      <w:r w:rsidR="00280109">
        <w:rPr>
          <w:sz w:val="24"/>
          <w:szCs w:val="24"/>
        </w:rPr>
        <w:t xml:space="preserve"> межб</w:t>
      </w:r>
      <w:r w:rsidR="00AE2CEA">
        <w:rPr>
          <w:sz w:val="24"/>
          <w:szCs w:val="24"/>
        </w:rPr>
        <w:t>юджетных трансфертов</w:t>
      </w:r>
      <w:r w:rsidR="00EC1925">
        <w:rPr>
          <w:sz w:val="24"/>
          <w:szCs w:val="24"/>
        </w:rPr>
        <w:t xml:space="preserve"> из бюджета городского поселения</w:t>
      </w:r>
      <w:r w:rsidR="00954CFD">
        <w:rPr>
          <w:sz w:val="24"/>
          <w:szCs w:val="24"/>
        </w:rPr>
        <w:t>.</w:t>
      </w:r>
    </w:p>
    <w:p w:rsidR="00192EAE" w:rsidRDefault="0046597E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</w:t>
      </w:r>
      <w:r w:rsidR="00EC1925">
        <w:rPr>
          <w:sz w:val="24"/>
          <w:szCs w:val="24"/>
        </w:rPr>
        <w:t xml:space="preserve"> на 2021</w:t>
      </w:r>
      <w:r w:rsidR="00D302A4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увеличится на </w:t>
      </w:r>
      <w:r w:rsidR="003762F0">
        <w:rPr>
          <w:sz w:val="24"/>
          <w:szCs w:val="24"/>
        </w:rPr>
        <w:t>14957064,33 рубля</w:t>
      </w:r>
      <w:r>
        <w:rPr>
          <w:sz w:val="24"/>
          <w:szCs w:val="24"/>
        </w:rPr>
        <w:t xml:space="preserve"> </w:t>
      </w:r>
      <w:r w:rsidR="005E0151">
        <w:rPr>
          <w:sz w:val="24"/>
          <w:szCs w:val="24"/>
        </w:rPr>
        <w:t>по следующим направлениям:</w:t>
      </w:r>
    </w:p>
    <w:p w:rsidR="008D0550" w:rsidRDefault="008D0550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67EDD">
        <w:rPr>
          <w:sz w:val="24"/>
          <w:szCs w:val="24"/>
        </w:rPr>
        <w:t xml:space="preserve">на </w:t>
      </w:r>
      <w:r w:rsidR="00A22F1B">
        <w:rPr>
          <w:sz w:val="24"/>
          <w:szCs w:val="24"/>
        </w:rPr>
        <w:t xml:space="preserve">финансовое обеспечение деятельности муниципальных бюджетных учреждений </w:t>
      </w:r>
      <w:r w:rsidR="00567EDD">
        <w:rPr>
          <w:sz w:val="24"/>
          <w:szCs w:val="24"/>
        </w:rPr>
        <w:t xml:space="preserve">в сумме </w:t>
      </w:r>
      <w:r w:rsidR="00EC1925">
        <w:rPr>
          <w:sz w:val="24"/>
          <w:szCs w:val="24"/>
        </w:rPr>
        <w:t>8667700</w:t>
      </w:r>
      <w:r w:rsidR="00567EDD">
        <w:rPr>
          <w:sz w:val="24"/>
          <w:szCs w:val="24"/>
        </w:rPr>
        <w:t xml:space="preserve"> рублей</w:t>
      </w:r>
      <w:r>
        <w:rPr>
          <w:sz w:val="24"/>
          <w:szCs w:val="24"/>
        </w:rPr>
        <w:t>;</w:t>
      </w:r>
    </w:p>
    <w:p w:rsidR="00A22F1B" w:rsidRDefault="003132A5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22F1B" w:rsidRPr="00A22F1B">
        <w:rPr>
          <w:sz w:val="24"/>
          <w:szCs w:val="24"/>
        </w:rPr>
        <w:t>на</w:t>
      </w:r>
      <w:r w:rsidR="00A33C22">
        <w:rPr>
          <w:sz w:val="24"/>
          <w:szCs w:val="24"/>
        </w:rPr>
        <w:t xml:space="preserve"> </w:t>
      </w:r>
      <w:r w:rsidR="00EC1925">
        <w:rPr>
          <w:sz w:val="24"/>
          <w:szCs w:val="24"/>
        </w:rPr>
        <w:t>проверку достоверности  сметной стоимости п</w:t>
      </w:r>
      <w:r w:rsidR="00A33C22">
        <w:rPr>
          <w:sz w:val="24"/>
          <w:szCs w:val="24"/>
        </w:rPr>
        <w:t>о объекту «Устройство основания под искусственное поле МБУ СШ «Электрон»»</w:t>
      </w:r>
      <w:r w:rsidR="00AE2CEA">
        <w:rPr>
          <w:sz w:val="24"/>
          <w:szCs w:val="24"/>
        </w:rPr>
        <w:t xml:space="preserve"> в сумме </w:t>
      </w:r>
      <w:r w:rsidR="00EC1925">
        <w:rPr>
          <w:sz w:val="24"/>
          <w:szCs w:val="24"/>
        </w:rPr>
        <w:t>20000</w:t>
      </w:r>
      <w:r w:rsidR="003D085C">
        <w:rPr>
          <w:sz w:val="24"/>
          <w:szCs w:val="24"/>
        </w:rPr>
        <w:t xml:space="preserve"> </w:t>
      </w:r>
      <w:r w:rsidR="00A22F1B" w:rsidRPr="00A22F1B">
        <w:rPr>
          <w:sz w:val="24"/>
          <w:szCs w:val="24"/>
        </w:rPr>
        <w:t>рублей;</w:t>
      </w:r>
    </w:p>
    <w:p w:rsidR="002C2ABE" w:rsidRPr="00A22F1B" w:rsidRDefault="003132A5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E2CEA">
        <w:rPr>
          <w:sz w:val="24"/>
          <w:szCs w:val="24"/>
        </w:rPr>
        <w:t xml:space="preserve"> на </w:t>
      </w:r>
      <w:r w:rsidR="00EC1925">
        <w:rPr>
          <w:sz w:val="24"/>
          <w:szCs w:val="24"/>
        </w:rPr>
        <w:t xml:space="preserve">оплату тепла </w:t>
      </w:r>
      <w:r w:rsidR="005C3DB7">
        <w:rPr>
          <w:sz w:val="24"/>
          <w:szCs w:val="24"/>
        </w:rPr>
        <w:t xml:space="preserve">за помещения, </w:t>
      </w:r>
      <w:proofErr w:type="gramStart"/>
      <w:r w:rsidR="005C3DB7">
        <w:rPr>
          <w:sz w:val="24"/>
          <w:szCs w:val="24"/>
        </w:rPr>
        <w:t>находящееся</w:t>
      </w:r>
      <w:proofErr w:type="gramEnd"/>
      <w:r w:rsidR="005C3DB7">
        <w:rPr>
          <w:sz w:val="24"/>
          <w:szCs w:val="24"/>
        </w:rPr>
        <w:t xml:space="preserve"> в муниципальной собственности </w:t>
      </w:r>
      <w:r>
        <w:rPr>
          <w:sz w:val="24"/>
          <w:szCs w:val="24"/>
        </w:rPr>
        <w:t xml:space="preserve">в сумме </w:t>
      </w:r>
      <w:r w:rsidR="005C3DB7">
        <w:rPr>
          <w:sz w:val="24"/>
          <w:szCs w:val="24"/>
        </w:rPr>
        <w:t>118745,97 рублей</w:t>
      </w:r>
      <w:r w:rsidR="002C2ABE">
        <w:rPr>
          <w:sz w:val="24"/>
          <w:szCs w:val="24"/>
        </w:rPr>
        <w:t>;</w:t>
      </w:r>
    </w:p>
    <w:p w:rsidR="00467ACE" w:rsidRDefault="00AE2CEA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5C3DB7">
        <w:rPr>
          <w:sz w:val="24"/>
          <w:szCs w:val="24"/>
        </w:rPr>
        <w:t xml:space="preserve">оплату исполнительного сбора </w:t>
      </w:r>
      <w:r w:rsidR="00083902" w:rsidRPr="00083902">
        <w:rPr>
          <w:sz w:val="24"/>
          <w:szCs w:val="24"/>
        </w:rPr>
        <w:t xml:space="preserve">по приобретению жилья детям-сиротам </w:t>
      </w:r>
      <w:r w:rsidR="00083902">
        <w:rPr>
          <w:sz w:val="24"/>
          <w:szCs w:val="24"/>
        </w:rPr>
        <w:t>в сумме 50000</w:t>
      </w:r>
      <w:r w:rsidR="00135609">
        <w:rPr>
          <w:sz w:val="24"/>
          <w:szCs w:val="24"/>
        </w:rPr>
        <w:t xml:space="preserve"> рубля</w:t>
      </w:r>
      <w:r w:rsidR="00467ACE">
        <w:rPr>
          <w:sz w:val="24"/>
          <w:szCs w:val="24"/>
        </w:rPr>
        <w:t>;</w:t>
      </w:r>
    </w:p>
    <w:p w:rsidR="00083902" w:rsidRDefault="00083902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-на финансовую помощь Павловскому сельскому поселению в сумме 18</w:t>
      </w:r>
      <w:r w:rsidRPr="00083902">
        <w:rPr>
          <w:sz w:val="24"/>
          <w:szCs w:val="24"/>
        </w:rPr>
        <w:t>0000 рублей</w:t>
      </w:r>
      <w:r>
        <w:rPr>
          <w:sz w:val="24"/>
          <w:szCs w:val="24"/>
        </w:rPr>
        <w:t>;</w:t>
      </w:r>
    </w:p>
    <w:p w:rsidR="003762F0" w:rsidRDefault="00083902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83902">
        <w:rPr>
          <w:sz w:val="24"/>
          <w:szCs w:val="24"/>
        </w:rPr>
        <w:t xml:space="preserve">на технологическое присоединение,  </w:t>
      </w:r>
      <w:r w:rsidR="003762F0">
        <w:rPr>
          <w:sz w:val="24"/>
          <w:szCs w:val="24"/>
        </w:rPr>
        <w:t xml:space="preserve">изыскания, </w:t>
      </w:r>
      <w:r w:rsidRPr="00083902">
        <w:rPr>
          <w:sz w:val="24"/>
          <w:szCs w:val="24"/>
        </w:rPr>
        <w:t xml:space="preserve">разработку и экспертизу ПСД по </w:t>
      </w:r>
      <w:r>
        <w:rPr>
          <w:sz w:val="24"/>
          <w:szCs w:val="24"/>
        </w:rPr>
        <w:t xml:space="preserve">объектам </w:t>
      </w:r>
      <w:r w:rsidRPr="00083902">
        <w:rPr>
          <w:sz w:val="24"/>
          <w:szCs w:val="24"/>
        </w:rPr>
        <w:t>водоснабжени</w:t>
      </w:r>
      <w:r>
        <w:rPr>
          <w:sz w:val="24"/>
          <w:szCs w:val="24"/>
        </w:rPr>
        <w:t>я</w:t>
      </w:r>
      <w:r w:rsidRPr="00083902">
        <w:rPr>
          <w:sz w:val="24"/>
          <w:szCs w:val="24"/>
        </w:rPr>
        <w:t xml:space="preserve"> в сумме </w:t>
      </w:r>
      <w:r>
        <w:rPr>
          <w:sz w:val="24"/>
          <w:szCs w:val="24"/>
        </w:rPr>
        <w:t>1100000</w:t>
      </w:r>
      <w:r w:rsidRPr="00083902">
        <w:rPr>
          <w:sz w:val="24"/>
          <w:szCs w:val="24"/>
        </w:rPr>
        <w:t xml:space="preserve"> рублей</w:t>
      </w:r>
      <w:r w:rsidR="003762F0">
        <w:rPr>
          <w:sz w:val="24"/>
          <w:szCs w:val="24"/>
        </w:rPr>
        <w:t>;</w:t>
      </w:r>
    </w:p>
    <w:p w:rsidR="003762F0" w:rsidRDefault="003762F0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разработку проектов охранных зон в сумме 500000 рублей за счет средств бюджета городского поселения;</w:t>
      </w:r>
    </w:p>
    <w:p w:rsidR="00A22F1B" w:rsidRDefault="003762F0" w:rsidP="003762F0">
      <w:pPr>
        <w:spacing w:line="312" w:lineRule="auto"/>
        <w:jc w:val="both"/>
        <w:rPr>
          <w:sz w:val="24"/>
          <w:szCs w:val="24"/>
        </w:rPr>
      </w:pPr>
      <w:r w:rsidRPr="003762F0">
        <w:rPr>
          <w:sz w:val="24"/>
          <w:szCs w:val="24"/>
        </w:rPr>
        <w:t>-на увеличение ассигнований до</w:t>
      </w:r>
      <w:r>
        <w:rPr>
          <w:sz w:val="24"/>
          <w:szCs w:val="24"/>
        </w:rPr>
        <w:t>рожного фонда в сумме 4320618,36</w:t>
      </w:r>
      <w:r w:rsidRPr="003762F0">
        <w:rPr>
          <w:sz w:val="24"/>
          <w:szCs w:val="24"/>
        </w:rPr>
        <w:t xml:space="preserve"> рублей за счет целевых остатков на начало года.</w:t>
      </w:r>
    </w:p>
    <w:p w:rsidR="003762F0" w:rsidRDefault="003D085C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 н</w:t>
      </w:r>
      <w:r w:rsidR="00932604">
        <w:rPr>
          <w:sz w:val="24"/>
          <w:szCs w:val="24"/>
        </w:rPr>
        <w:t>а 2</w:t>
      </w:r>
      <w:r w:rsidR="00094B94">
        <w:rPr>
          <w:sz w:val="24"/>
          <w:szCs w:val="24"/>
        </w:rPr>
        <w:t>02</w:t>
      </w:r>
      <w:r w:rsidR="003762F0">
        <w:rPr>
          <w:sz w:val="24"/>
          <w:szCs w:val="24"/>
        </w:rPr>
        <w:t>1</w:t>
      </w:r>
      <w:r w:rsidR="00094B94">
        <w:rPr>
          <w:sz w:val="24"/>
          <w:szCs w:val="24"/>
        </w:rPr>
        <w:t xml:space="preserve"> год уменьшится на </w:t>
      </w:r>
      <w:r w:rsidR="003762F0" w:rsidRPr="003762F0">
        <w:rPr>
          <w:sz w:val="24"/>
          <w:szCs w:val="24"/>
        </w:rPr>
        <w:t xml:space="preserve">51064 рубля </w:t>
      </w:r>
      <w:r w:rsidR="003762F0">
        <w:rPr>
          <w:sz w:val="24"/>
          <w:szCs w:val="24"/>
        </w:rPr>
        <w:t>в целях приведения</w:t>
      </w:r>
      <w:r w:rsidR="003762F0" w:rsidRPr="003762F0">
        <w:rPr>
          <w:sz w:val="24"/>
          <w:szCs w:val="24"/>
        </w:rPr>
        <w:t xml:space="preserve"> размера бюджетных ассигнований на софинансирование расходов за счет средств местного бюджета согласно закл</w:t>
      </w:r>
      <w:r w:rsidR="00A2258F">
        <w:rPr>
          <w:sz w:val="24"/>
          <w:szCs w:val="24"/>
        </w:rPr>
        <w:t>юченному соглашению.</w:t>
      </w:r>
      <w:bookmarkStart w:id="0" w:name="_GoBack"/>
      <w:bookmarkEnd w:id="0"/>
    </w:p>
    <w:p w:rsidR="00C0298B" w:rsidRDefault="00C0298B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целом р</w:t>
      </w:r>
      <w:r w:rsidR="003762F0">
        <w:rPr>
          <w:sz w:val="24"/>
          <w:szCs w:val="24"/>
        </w:rPr>
        <w:t>асходная часть бюджета на 2021</w:t>
      </w:r>
      <w:r w:rsidRPr="00C0298B">
        <w:rPr>
          <w:sz w:val="24"/>
          <w:szCs w:val="24"/>
        </w:rPr>
        <w:t xml:space="preserve"> год увеличится на </w:t>
      </w:r>
      <w:r w:rsidR="003762F0">
        <w:rPr>
          <w:sz w:val="24"/>
          <w:szCs w:val="24"/>
        </w:rPr>
        <w:t>14906000,33</w:t>
      </w:r>
      <w:r w:rsidR="00320B13">
        <w:rPr>
          <w:sz w:val="24"/>
          <w:szCs w:val="24"/>
        </w:rPr>
        <w:t xml:space="preserve"> рубл</w:t>
      </w:r>
      <w:r w:rsidR="003762F0">
        <w:rPr>
          <w:sz w:val="24"/>
          <w:szCs w:val="24"/>
        </w:rPr>
        <w:t>ей</w:t>
      </w:r>
      <w:r>
        <w:rPr>
          <w:sz w:val="24"/>
          <w:szCs w:val="24"/>
        </w:rPr>
        <w:t>.</w:t>
      </w:r>
    </w:p>
    <w:p w:rsidR="003762F0" w:rsidRDefault="003762F0" w:rsidP="00A83609">
      <w:pPr>
        <w:spacing w:line="312" w:lineRule="auto"/>
        <w:jc w:val="both"/>
        <w:rPr>
          <w:sz w:val="24"/>
          <w:szCs w:val="24"/>
        </w:rPr>
      </w:pPr>
      <w:r w:rsidRPr="003762F0">
        <w:rPr>
          <w:sz w:val="24"/>
          <w:szCs w:val="24"/>
        </w:rPr>
        <w:t xml:space="preserve">Дефицит </w:t>
      </w:r>
      <w:r>
        <w:rPr>
          <w:sz w:val="24"/>
          <w:szCs w:val="24"/>
        </w:rPr>
        <w:t xml:space="preserve">бюджета составит 14406000,33 </w:t>
      </w:r>
      <w:r w:rsidRPr="003762F0">
        <w:rPr>
          <w:sz w:val="24"/>
          <w:szCs w:val="24"/>
        </w:rPr>
        <w:t xml:space="preserve"> рублей. В качестве источника покрытия дефицита бюджета выступают остатки средств на сч</w:t>
      </w:r>
      <w:r>
        <w:rPr>
          <w:sz w:val="24"/>
          <w:szCs w:val="24"/>
        </w:rPr>
        <w:t>ете бюджета района на 01.01.2021</w:t>
      </w:r>
      <w:r w:rsidRPr="003762F0">
        <w:rPr>
          <w:sz w:val="24"/>
          <w:szCs w:val="24"/>
        </w:rPr>
        <w:t xml:space="preserve"> года.</w:t>
      </w:r>
    </w:p>
    <w:p w:rsidR="00415CFA" w:rsidRDefault="00415CFA" w:rsidP="00A83609">
      <w:pPr>
        <w:spacing w:line="312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Кроме того, </w:t>
      </w:r>
      <w:r>
        <w:rPr>
          <w:sz w:val="24"/>
          <w:szCs w:val="24"/>
        </w:rPr>
        <w:t>в</w:t>
      </w:r>
      <w:r w:rsidR="00243072">
        <w:rPr>
          <w:sz w:val="24"/>
          <w:szCs w:val="24"/>
        </w:rPr>
        <w:t>несены изменения в КБК в целях приведения расходов в соответствие с бюджетной классификацией</w:t>
      </w:r>
      <w:r>
        <w:rPr>
          <w:sz w:val="24"/>
          <w:szCs w:val="24"/>
        </w:rPr>
        <w:t>.</w:t>
      </w:r>
    </w:p>
    <w:p w:rsidR="00BB09B0" w:rsidRDefault="00BB09B0" w:rsidP="00A83609">
      <w:pPr>
        <w:spacing w:line="312" w:lineRule="auto"/>
        <w:jc w:val="both"/>
        <w:rPr>
          <w:sz w:val="24"/>
          <w:szCs w:val="24"/>
        </w:rPr>
      </w:pPr>
    </w:p>
    <w:p w:rsidR="005E0151" w:rsidRPr="009E5631" w:rsidRDefault="00F31BA1" w:rsidP="00A83609">
      <w:pPr>
        <w:spacing w:line="312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Н</w:t>
      </w:r>
      <w:r w:rsidR="00331AE4">
        <w:rPr>
          <w:sz w:val="24"/>
          <w:szCs w:val="24"/>
        </w:rPr>
        <w:t>ачальник</w:t>
      </w:r>
      <w:r w:rsidR="00993E59">
        <w:rPr>
          <w:sz w:val="24"/>
          <w:szCs w:val="24"/>
        </w:rPr>
        <w:t xml:space="preserve"> финансового управления                  </w:t>
      </w:r>
      <w:r w:rsidR="00803E03">
        <w:rPr>
          <w:sz w:val="24"/>
          <w:szCs w:val="24"/>
        </w:rPr>
        <w:t xml:space="preserve">     </w:t>
      </w:r>
      <w:r w:rsidR="00331AE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331AE4">
        <w:rPr>
          <w:sz w:val="24"/>
          <w:szCs w:val="24"/>
        </w:rPr>
        <w:t xml:space="preserve">      </w:t>
      </w:r>
      <w:r w:rsidR="00803E0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С.В. </w:t>
      </w:r>
      <w:proofErr w:type="spellStart"/>
      <w:r>
        <w:rPr>
          <w:sz w:val="24"/>
          <w:szCs w:val="24"/>
        </w:rPr>
        <w:t>Шайтур</w:t>
      </w:r>
      <w:proofErr w:type="spellEnd"/>
    </w:p>
    <w:sectPr w:rsidR="005E0151" w:rsidRPr="009E5631" w:rsidSect="005417F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3912"/>
    <w:multiLevelType w:val="hybridMultilevel"/>
    <w:tmpl w:val="4E4AC74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4FB1D43"/>
    <w:multiLevelType w:val="hybridMultilevel"/>
    <w:tmpl w:val="AF0CFCC6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1157BFE"/>
    <w:multiLevelType w:val="hybridMultilevel"/>
    <w:tmpl w:val="2EC4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1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7A13"/>
    <w:rsid w:val="00005D00"/>
    <w:rsid w:val="0001198E"/>
    <w:rsid w:val="000716DF"/>
    <w:rsid w:val="00083902"/>
    <w:rsid w:val="00094B94"/>
    <w:rsid w:val="00094C34"/>
    <w:rsid w:val="00097C56"/>
    <w:rsid w:val="000F3B58"/>
    <w:rsid w:val="0010590C"/>
    <w:rsid w:val="00127573"/>
    <w:rsid w:val="00135609"/>
    <w:rsid w:val="001608F3"/>
    <w:rsid w:val="00177045"/>
    <w:rsid w:val="00181EF5"/>
    <w:rsid w:val="00181FBB"/>
    <w:rsid w:val="00192EAE"/>
    <w:rsid w:val="001A7A13"/>
    <w:rsid w:val="001C75FB"/>
    <w:rsid w:val="00243072"/>
    <w:rsid w:val="00280109"/>
    <w:rsid w:val="00285387"/>
    <w:rsid w:val="002C2ABE"/>
    <w:rsid w:val="002C7F5D"/>
    <w:rsid w:val="002D0C94"/>
    <w:rsid w:val="002E7F52"/>
    <w:rsid w:val="002F7E30"/>
    <w:rsid w:val="003132A5"/>
    <w:rsid w:val="00320B13"/>
    <w:rsid w:val="003236BE"/>
    <w:rsid w:val="00331AE4"/>
    <w:rsid w:val="00332FDE"/>
    <w:rsid w:val="003464AE"/>
    <w:rsid w:val="00367D71"/>
    <w:rsid w:val="003762F0"/>
    <w:rsid w:val="003C05EC"/>
    <w:rsid w:val="003C7318"/>
    <w:rsid w:val="003D085C"/>
    <w:rsid w:val="00415CFA"/>
    <w:rsid w:val="00445EAA"/>
    <w:rsid w:val="00462E3E"/>
    <w:rsid w:val="0046597E"/>
    <w:rsid w:val="00467ACE"/>
    <w:rsid w:val="0047741F"/>
    <w:rsid w:val="00490A3D"/>
    <w:rsid w:val="00495EAA"/>
    <w:rsid w:val="004A5A4A"/>
    <w:rsid w:val="004C0C36"/>
    <w:rsid w:val="004D010E"/>
    <w:rsid w:val="00527E25"/>
    <w:rsid w:val="005417FA"/>
    <w:rsid w:val="00567EDD"/>
    <w:rsid w:val="00574055"/>
    <w:rsid w:val="00576090"/>
    <w:rsid w:val="005C3DB7"/>
    <w:rsid w:val="005E0151"/>
    <w:rsid w:val="005F6690"/>
    <w:rsid w:val="0061245A"/>
    <w:rsid w:val="00660710"/>
    <w:rsid w:val="00691A15"/>
    <w:rsid w:val="006C5581"/>
    <w:rsid w:val="006E2A71"/>
    <w:rsid w:val="006E383A"/>
    <w:rsid w:val="0070549D"/>
    <w:rsid w:val="00715A76"/>
    <w:rsid w:val="00717A47"/>
    <w:rsid w:val="0078481D"/>
    <w:rsid w:val="007B3837"/>
    <w:rsid w:val="007C3626"/>
    <w:rsid w:val="007E1C42"/>
    <w:rsid w:val="00803E03"/>
    <w:rsid w:val="008866A4"/>
    <w:rsid w:val="008D0550"/>
    <w:rsid w:val="008E2006"/>
    <w:rsid w:val="008E5B61"/>
    <w:rsid w:val="00932604"/>
    <w:rsid w:val="00941240"/>
    <w:rsid w:val="009448D0"/>
    <w:rsid w:val="009505FC"/>
    <w:rsid w:val="00954CFD"/>
    <w:rsid w:val="009625CA"/>
    <w:rsid w:val="00973166"/>
    <w:rsid w:val="00977FC5"/>
    <w:rsid w:val="00993E59"/>
    <w:rsid w:val="00996D4E"/>
    <w:rsid w:val="009B217A"/>
    <w:rsid w:val="009E5631"/>
    <w:rsid w:val="00A2258F"/>
    <w:rsid w:val="00A22F1B"/>
    <w:rsid w:val="00A26BD5"/>
    <w:rsid w:val="00A33C22"/>
    <w:rsid w:val="00A648EC"/>
    <w:rsid w:val="00A83609"/>
    <w:rsid w:val="00AC3CD4"/>
    <w:rsid w:val="00AC59F5"/>
    <w:rsid w:val="00AD4A2E"/>
    <w:rsid w:val="00AE2CEA"/>
    <w:rsid w:val="00B62C65"/>
    <w:rsid w:val="00B744BC"/>
    <w:rsid w:val="00B80F13"/>
    <w:rsid w:val="00BA0E22"/>
    <w:rsid w:val="00BB09B0"/>
    <w:rsid w:val="00BC46BF"/>
    <w:rsid w:val="00BC62EC"/>
    <w:rsid w:val="00C0298B"/>
    <w:rsid w:val="00C04E99"/>
    <w:rsid w:val="00C272BA"/>
    <w:rsid w:val="00C27DAF"/>
    <w:rsid w:val="00C310B2"/>
    <w:rsid w:val="00C673C2"/>
    <w:rsid w:val="00C77F04"/>
    <w:rsid w:val="00CB5F01"/>
    <w:rsid w:val="00CC39B8"/>
    <w:rsid w:val="00CD4417"/>
    <w:rsid w:val="00CD7E0E"/>
    <w:rsid w:val="00D11436"/>
    <w:rsid w:val="00D13C3F"/>
    <w:rsid w:val="00D302A4"/>
    <w:rsid w:val="00D37D92"/>
    <w:rsid w:val="00D7031A"/>
    <w:rsid w:val="00D92E1A"/>
    <w:rsid w:val="00D94EEC"/>
    <w:rsid w:val="00E223F2"/>
    <w:rsid w:val="00E23157"/>
    <w:rsid w:val="00E60525"/>
    <w:rsid w:val="00E6423A"/>
    <w:rsid w:val="00E65235"/>
    <w:rsid w:val="00EC1925"/>
    <w:rsid w:val="00EF5620"/>
    <w:rsid w:val="00F13192"/>
    <w:rsid w:val="00F15BA2"/>
    <w:rsid w:val="00F21EC2"/>
    <w:rsid w:val="00F31BA1"/>
    <w:rsid w:val="00F373F2"/>
    <w:rsid w:val="00F77468"/>
    <w:rsid w:val="00F9197C"/>
    <w:rsid w:val="00FC5F86"/>
    <w:rsid w:val="00F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73633-DE16-40FE-8ACB-3F4DCE3EC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Малко Ирина Владимировна</cp:lastModifiedBy>
  <cp:revision>75</cp:revision>
  <cp:lastPrinted>2021-02-19T05:53:00Z</cp:lastPrinted>
  <dcterms:created xsi:type="dcterms:W3CDTF">2016-07-13T05:46:00Z</dcterms:created>
  <dcterms:modified xsi:type="dcterms:W3CDTF">2021-02-19T06:22:00Z</dcterms:modified>
</cp:coreProperties>
</file>